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Arial" w:cs="Arial" w:eastAsia="Arial" w:hAnsi="Arial"/>
          <w:i/>
          <w:iCs/>
          <w:color w:val="6B6B6B"/>
          <w:sz w:val="18"/>
          <w:szCs w:val="18"/>
        </w:rPr>
        <w:t xml:space="preserve">Modèle Le Petit Victor — personnalisez les passages en couleur, puis supprimez cette ligne.</w:t>
      </w:r>
    </w:p>
    <w:p>
      <w:pPr>
        <w:spacing w:after="0"/>
      </w:pPr>
      <w:r>
        <w:rPr>
          <w:rFonts w:ascii="Arial" w:cs="Arial" w:eastAsia="Arial" w:hAnsi="Arial"/>
          <w:color w:val="9A6B00"/>
          <w:sz w:val="22"/>
          <w:szCs w:val="22"/>
        </w:rPr>
        <w:t xml:space="preserve">[Prénom NOM]</w:t>
      </w:r>
    </w:p>
    <w:p>
      <w:pPr>
        <w:spacing w:after="0"/>
      </w:pPr>
      <w:r>
        <w:rPr>
          <w:rFonts w:ascii="Arial" w:cs="Arial" w:eastAsia="Arial" w:hAnsi="Arial"/>
          <w:color w:val="9A6B00"/>
          <w:sz w:val="22"/>
          <w:szCs w:val="22"/>
        </w:rPr>
        <w:t xml:space="preserve">[Adresse]</w:t>
      </w:r>
    </w:p>
    <w:p>
      <w:pPr>
        <w:spacing w:after="0"/>
      </w:pPr>
      <w:r>
        <w:rPr>
          <w:rFonts w:ascii="Arial" w:cs="Arial" w:eastAsia="Arial" w:hAnsi="Arial"/>
          <w:color w:val="9A6B00"/>
          <w:sz w:val="22"/>
          <w:szCs w:val="22"/>
        </w:rPr>
        <w:t xml:space="preserve">[Code postal — Ville]</w:t>
      </w:r>
    </w:p>
    <w:p>
      <w:pPr>
        <w:spacing w:after="0"/>
      </w:pPr>
      <w:r>
        <w:rPr>
          <w:rFonts w:ascii="Arial" w:cs="Arial" w:eastAsia="Arial" w:hAnsi="Arial"/>
          <w:color w:val="9A6B00"/>
          <w:sz w:val="22"/>
          <w:szCs w:val="22"/>
        </w:rPr>
        <w:t xml:space="preserve">[Téléphone]</w:t>
      </w:r>
    </w:p>
    <w:p>
      <w:pPr>
        <w:spacing w:after="0"/>
      </w:pPr>
      <w:r>
        <w:rPr>
          <w:rFonts w:ascii="Arial" w:cs="Arial" w:eastAsia="Arial" w:hAnsi="Arial"/>
          <w:color w:val="9A6B00"/>
          <w:sz w:val="22"/>
          <w:szCs w:val="22"/>
        </w:rPr>
        <w:t xml:space="preserve">[Adresse e-mail]</w:t>
      </w:r>
    </w:p>
    <w:p>
      <w:pPr>
        <w:spacing w:after="160"/>
      </w:pPr>
    </w:p>
    <w:p>
      <w:pPr>
        <w:spacing w:after="0"/>
        <w:jc w:val="right"/>
      </w:pPr>
      <w:r>
        <w:rPr>
          <w:rFonts w:ascii="Arial" w:cs="Arial" w:eastAsia="Arial" w:hAnsi="Arial"/>
          <w:color w:val="9A6B00"/>
          <w:sz w:val="22"/>
          <w:szCs w:val="22"/>
        </w:rPr>
        <w:t xml:space="preserve">[Nom du professionnel]</w:t>
      </w:r>
    </w:p>
    <w:p>
      <w:pPr>
        <w:spacing w:after="0"/>
        <w:jc w:val="right"/>
      </w:pPr>
      <w:r>
        <w:rPr>
          <w:rFonts w:ascii="Arial" w:cs="Arial" w:eastAsia="Arial" w:hAnsi="Arial"/>
          <w:color w:val="9A6B00"/>
          <w:sz w:val="22"/>
          <w:szCs w:val="22"/>
        </w:rPr>
        <w:t xml:space="preserve">[Spécialité — Adresse du cabinet]</w:t>
      </w:r>
    </w:p>
    <w:p>
      <w:pPr>
        <w:spacing w:after="200" w:before="120"/>
        <w:jc w:val="right"/>
      </w:pPr>
      <w:r>
        <w:rPr>
          <w:rFonts w:ascii="Arial" w:cs="Arial" w:eastAsia="Arial" w:hAnsi="Arial"/>
          <w:color w:val="2B2B2B"/>
          <w:sz w:val="22"/>
          <w:szCs w:val="22"/>
        </w:rPr>
        <w:t xml:space="preserve">À </w:t>
      </w:r>
      <w:r>
        <w:rPr>
          <w:rFonts w:ascii="Arial" w:cs="Arial" w:eastAsia="Arial" w:hAnsi="Arial"/>
          <w:color w:val="9A6B00"/>
          <w:sz w:val="22"/>
          <w:szCs w:val="22"/>
        </w:rPr>
        <w:t xml:space="preserve">[ville]</w:t>
      </w:r>
      <w:r>
        <w:rPr>
          <w:rFonts w:ascii="Arial" w:cs="Arial" w:eastAsia="Arial" w:hAnsi="Arial"/>
          <w:color w:val="2B2B2B"/>
          <w:sz w:val="22"/>
          <w:szCs w:val="22"/>
        </w:rPr>
        <w:t xml:space="preserve">, le </w:t>
      </w:r>
      <w:r>
        <w:rPr>
          <w:rFonts w:ascii="Arial" w:cs="Arial" w:eastAsia="Arial" w:hAnsi="Arial"/>
          <w:color w:val="9A6B00"/>
          <w:sz w:val="22"/>
          <w:szCs w:val="22"/>
        </w:rPr>
        <w:t xml:space="preserve">[date]</w:t>
      </w:r>
    </w:p>
    <w:p>
      <w:pPr>
        <w:spacing w:after="60"/>
      </w:pPr>
      <w:r>
        <w:rPr>
          <w:rFonts w:ascii="Arial" w:cs="Arial" w:eastAsia="Arial" w:hAnsi="Arial"/>
          <w:b/>
          <w:bCs/>
          <w:color w:val="203058"/>
          <w:sz w:val="22"/>
          <w:szCs w:val="22"/>
        </w:rPr>
        <w:t xml:space="preserve">Objet : </w:t>
      </w:r>
      <w:r>
        <w:rPr>
          <w:rFonts w:ascii="Arial" w:cs="Arial" w:eastAsia="Arial" w:hAnsi="Arial"/>
          <w:color w:val="2B2B2B"/>
          <w:sz w:val="22"/>
          <w:szCs w:val="22"/>
        </w:rPr>
        <w:t xml:space="preserve">Demande de bilan ou de devis dans le cadre d’un dossier MDPH</w:t>
      </w:r>
    </w:p>
    <w:p>
      <w:pPr>
        <w:spacing w:after="60"/>
      </w:pPr>
      <w:r>
        <w:rPr>
          <w:rFonts w:ascii="Arial" w:cs="Arial" w:eastAsia="Arial" w:hAnsi="Arial"/>
          <w:b/>
          <w:bCs/>
          <w:color w:val="203058"/>
          <w:sz w:val="22"/>
          <w:szCs w:val="22"/>
        </w:rPr>
        <w:t xml:space="preserve">Concernant : </w:t>
      </w:r>
      <w:r>
        <w:rPr>
          <w:rFonts w:ascii="Arial" w:cs="Arial" w:eastAsia="Arial" w:hAnsi="Arial"/>
          <w:color w:val="9A6B00"/>
          <w:sz w:val="22"/>
          <w:szCs w:val="22"/>
        </w:rPr>
        <w:t xml:space="preserve">[Nom Prénom de l’enfant]</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[JJ/MM/AAAA]</w:t>
      </w:r>
    </w:p>
    <w:p>
      <w:pPr>
        <w:spacing w:after="160"/>
      </w:pPr>
      <w:r>
        <w:rPr>
          <w:rFonts w:ascii="Arial" w:cs="Arial" w:eastAsia="Arial" w:hAnsi="Arial"/>
          <w:color w:val="2B2B2B"/>
          <w:sz w:val="22"/>
          <w:szCs w:val="22"/>
        </w:rPr>
        <w:t xml:space="preserve">Madame, Monsieur,</w:t>
      </w:r>
    </w:p>
    <w:p>
      <w:pPr>
        <w:spacing w:after="160"/>
      </w:pPr>
      <w:r>
        <w:rPr>
          <w:rFonts w:ascii="Arial" w:cs="Arial" w:eastAsia="Arial" w:hAnsi="Arial"/>
          <w:color w:val="2B2B2B"/>
          <w:sz w:val="22"/>
          <w:szCs w:val="22"/>
        </w:rPr>
        <w:t xml:space="preserve">Je me permets de vous contacter en qualité de parent de </w:t>
      </w:r>
      <w:r>
        <w:rPr>
          <w:rFonts w:ascii="Arial" w:cs="Arial" w:eastAsia="Arial" w:hAnsi="Arial"/>
          <w:color w:val="9A6B00"/>
          <w:sz w:val="22"/>
          <w:szCs w:val="22"/>
        </w:rPr>
        <w:t xml:space="preserve">[Prénom NOM]</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[date]</w:t>
      </w:r>
      <w:r>
        <w:rPr>
          <w:rFonts w:ascii="Arial" w:cs="Arial" w:eastAsia="Arial" w:hAnsi="Arial"/>
          <w:color w:val="2B2B2B"/>
          <w:sz w:val="22"/>
          <w:szCs w:val="22"/>
        </w:rPr>
        <w:t xml:space="preserve">, </w:t>
      </w:r>
      <w:r>
        <w:rPr>
          <w:rFonts w:ascii="Arial" w:cs="Arial" w:eastAsia="Arial" w:hAnsi="Arial"/>
          <w:color w:val="9A6B00"/>
          <w:sz w:val="22"/>
          <w:szCs w:val="22"/>
        </w:rPr>
        <w:t xml:space="preserve">[en parcours de soins / en attente de prise en charge]</w:t>
      </w:r>
      <w:r>
        <w:rPr>
          <w:rFonts w:ascii="Arial" w:cs="Arial" w:eastAsia="Arial" w:hAnsi="Arial"/>
          <w:color w:val="2B2B2B"/>
          <w:sz w:val="22"/>
          <w:szCs w:val="22"/>
        </w:rPr>
        <w:t xml:space="preserve"> dans le cadre de </w:t>
      </w:r>
      <w:r>
        <w:rPr>
          <w:rFonts w:ascii="Arial" w:cs="Arial" w:eastAsia="Arial" w:hAnsi="Arial"/>
          <w:color w:val="9A6B00"/>
          <w:sz w:val="22"/>
          <w:szCs w:val="22"/>
        </w:rPr>
        <w:t xml:space="preserve">[ex. : difficultés de langage, motricité fine, concentration, suspicion de TSA…]</w:t>
      </w:r>
      <w:r>
        <w:rPr>
          <w:rFonts w:ascii="Arial" w:cs="Arial" w:eastAsia="Arial" w:hAnsi="Arial"/>
          <w:color w:val="2B2B2B"/>
          <w:sz w:val="22"/>
          <w:szCs w:val="22"/>
        </w:rPr>
        <w:t xml:space="preserve">.</w:t>
      </w:r>
    </w:p>
    <w:p>
      <w:pPr>
        <w:spacing w:after="160"/>
      </w:pPr>
      <w:r>
        <w:rPr>
          <w:rFonts w:ascii="Arial" w:cs="Arial" w:eastAsia="Arial" w:hAnsi="Arial"/>
          <w:color w:val="2B2B2B"/>
          <w:sz w:val="22"/>
          <w:szCs w:val="22"/>
        </w:rPr>
        <w:t xml:space="preserve">Je connais les délais d’attente de votre profession et comprends que vous ne puissiez pas toujours proposer un suivi immédiat. Mais même un bilan ponctuel, ou un simple devis, ferait avancer notre situation, notamment pour :</w:t>
      </w:r>
    </w:p>
    <w:p>
      <w:pPr>
        <w:pStyle w:val="ListParagraph"/>
        <w:numPr>
          <w:ilvl w:val="0"/>
          <w:numId w:val="2"/>
        </w:numPr>
        <w:spacing w:after="60"/>
      </w:pPr>
      <w:r>
        <w:rPr>
          <w:rFonts w:ascii="Arial" w:cs="Arial" w:eastAsia="Arial" w:hAnsi="Arial"/>
          <w:color w:val="2B2B2B"/>
          <w:sz w:val="22"/>
          <w:szCs w:val="22"/>
        </w:rPr>
        <w:t xml:space="preserve">compléter un dossier MDPH ;</w:t>
      </w:r>
    </w:p>
    <w:p>
      <w:pPr>
        <w:pStyle w:val="ListParagraph"/>
        <w:numPr>
          <w:ilvl w:val="0"/>
          <w:numId w:val="2"/>
        </w:numPr>
        <w:spacing w:after="60"/>
      </w:pPr>
      <w:r>
        <w:rPr>
          <w:rFonts w:ascii="Arial" w:cs="Arial" w:eastAsia="Arial" w:hAnsi="Arial"/>
          <w:color w:val="2B2B2B"/>
          <w:sz w:val="22"/>
          <w:szCs w:val="22"/>
        </w:rPr>
        <w:t xml:space="preserve">justifier un besoin d’aménagement scolaire ;</w:t>
      </w:r>
    </w:p>
    <w:p>
      <w:pPr>
        <w:pStyle w:val="ListParagraph"/>
        <w:numPr>
          <w:ilvl w:val="0"/>
          <w:numId w:val="2"/>
        </w:numPr>
        <w:spacing w:after="60"/>
      </w:pPr>
      <w:r>
        <w:rPr>
          <w:rFonts w:ascii="Arial" w:cs="Arial" w:eastAsia="Arial" w:hAnsi="Arial"/>
          <w:color w:val="2B2B2B"/>
          <w:sz w:val="22"/>
          <w:szCs w:val="22"/>
        </w:rPr>
        <w:t xml:space="preserve">disposer d’une première évaluation, en attendant qu’une place se libère.</w:t>
      </w:r>
    </w:p>
    <w:p>
      <w:pPr>
        <w:spacing w:after="160"/>
      </w:pPr>
      <w:r>
        <w:rPr>
          <w:rFonts w:ascii="Arial" w:cs="Arial" w:eastAsia="Arial" w:hAnsi="Arial"/>
          <w:color w:val="2B2B2B"/>
          <w:sz w:val="22"/>
          <w:szCs w:val="22"/>
        </w:rPr>
        <w:t xml:space="preserve">Un rendez-vous unique, ou une première évaluation (orale ou écrite), peut faire une réelle différence. Je peux m’adapter à vos créneaux, même éloignés ou décalés, et vous transmettre en amont les éléments utiles (courriers, bilans, observations).</w:t>
      </w:r>
    </w:p>
    <w:p>
      <w:pPr>
        <w:spacing w:after="160"/>
      </w:pPr>
      <w:r>
        <w:rPr>
          <w:rFonts w:ascii="Arial" w:cs="Arial" w:eastAsia="Arial" w:hAnsi="Arial"/>
          <w:color w:val="2B2B2B"/>
          <w:sz w:val="22"/>
          <w:szCs w:val="22"/>
        </w:rPr>
        <w:t xml:space="preserve">Je vous remercie pour votre attention et pour le travail que vous accomplissez auprès des enfants et des familles.</w:t>
      </w:r>
    </w:p>
    <w:p>
      <w:pPr>
        <w:spacing w:after="300" w:before="120"/>
      </w:pPr>
      <w:r>
        <w:rPr>
          <w:rFonts w:ascii="Arial" w:cs="Arial" w:eastAsia="Arial" w:hAnsi="Arial"/>
          <w:color w:val="2B2B2B"/>
          <w:sz w:val="22"/>
          <w:szCs w:val="22"/>
        </w:rPr>
        <w:t xml:space="preserve">Je vous prie d’agréer, Madame, Monsieur, l’expression de mes salutations respectueuses.</w:t>
      </w:r>
    </w:p>
    <w:p>
      <w:pPr>
        <w:spacing w:after="0"/>
        <w:jc w:val="right"/>
      </w:pPr>
      <w:r>
        <w:rPr>
          <w:rFonts w:ascii="Arial" w:cs="Arial" w:eastAsia="Arial" w:hAnsi="Arial"/>
          <w:color w:val="9A6B00"/>
          <w:sz w:val="22"/>
          <w:szCs w:val="22"/>
        </w:rPr>
        <w:t xml:space="preserve">[Nom et prénom]</w:t>
      </w:r>
    </w:p>
    <w:p>
      <w:pPr>
        <w:spacing w:after="0"/>
        <w:jc w:val="right"/>
      </w:pPr>
      <w:r>
        <w:rPr>
          <w:rFonts w:ascii="Arial" w:cs="Arial" w:eastAsia="Arial" w:hAnsi="Arial"/>
          <w:color w:val="9A6B00"/>
          <w:sz w:val="22"/>
          <w:szCs w:val="22"/>
        </w:rPr>
        <w:t xml:space="preserve">[Signature]</w:t>
      </w:r>
    </w:p>
    <w:sectPr>
      <w:headerReference w:type="default" r:id="rId7"/>
      <w:footerReference w:type="default" r:id="rId8"/>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03058" w:sz="12" w:space="6"/>
      </w:pBdr>
      <w:spacing w:after="40"/>
      <w:jc w:val="center"/>
    </w:pPr>
    <w:r>
      <w:rPr>
        <w:rFonts w:ascii="Arial" w:cs="Arial" w:eastAsia="Arial" w:hAnsi="Arial"/>
        <w:b/>
        <w:bCs/>
        <w:color w:val="203058"/>
        <w:sz w:val="16"/>
        <w:szCs w:val="16"/>
      </w:rPr>
      <w:t xml:space="preserve">Le Petit Victor</w:t>
    </w:r>
    <w:r>
      <w:rPr>
        <w:rFonts w:ascii="Arial" w:cs="Arial" w:eastAsia="Arial" w:hAnsi="Arial"/>
        <w:color w:val="6B6B6B"/>
        <w:sz w:val="15"/>
        <w:szCs w:val="15"/>
      </w:rPr>
      <w:t xml:space="preserve">  —  Association loi 1901</w:t>
    </w:r>
  </w:p>
  <w:p>
    <w:pPr>
      <w:spacing w:after="30"/>
      <w:jc w:val="center"/>
    </w:pPr>
    <w:r>
      <w:rPr>
        <w:rFonts w:ascii="Arial" w:cs="Arial" w:eastAsia="Arial" w:hAnsi="Arial"/>
        <w:color w:val="203058"/>
        <w:sz w:val="14"/>
        <w:szCs w:val="14"/>
      </w:rPr>
      <w:t xml:space="preserve">Accompagner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Informer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Orienter</w:t>
    </w:r>
  </w:p>
  <w:p>
    <w:pPr>
      <w:spacing w:after="0"/>
      <w:jc w:val="center"/>
    </w:pPr>
    <w:r>
      <w:rPr>
        <w:rFonts w:ascii="Arial" w:cs="Arial" w:eastAsia="Arial" w:hAnsi="Arial"/>
        <w:color w:val="6B6B6B"/>
        <w:sz w:val="13"/>
        <w:szCs w:val="13"/>
      </w:rPr>
      <w:t xml:space="preserve">4 Allée Gruchet — 97410 Saint-Pierre   ·   cabinetlepetitvictor@gmail.com   ·   lepetitvictor.com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1500"/>
      <w:gridCol w:w="786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120"/>
          </w:tcMar>
          <w:vAlign w:val="center"/>
        </w:tcPr>
        <w:p>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762000" cy="762000"/>
                        </a:xfrm>
                        <a:prstGeom prst="rect">
                          <a:avLst/>
                        </a:prstGeom>
                      </pic:spPr>
                    </pic:pic>
                  </a:graphicData>
                </a:graphic>
              </wp:inline>
            </w:drawing>
          </w:r>
        </w:p>
      </w:tc>
      <w:tc>
        <w:tcPr>
          <w:tcW w:type="dxa" w:w="7860"/>
          <w:tcBorders>
            <w:top w:val="none" w:color="FFFFFF" w:sz="0"/>
            <w:left w:val="none" w:color="FFFFFF" w:sz="0"/>
            <w:bottom w:val="none" w:color="FFFFFF" w:sz="0"/>
            <w:right w:val="none" w:color="FFFFFF" w:sz="0"/>
          </w:tcBorders>
          <w:tcMar>
            <w:top w:type="dxa" w:w="0"/>
            <w:left w:type="dxa" w:w="60"/>
            <w:bottom w:type="dxa" w:w="0"/>
            <w:right w:type="dxa" w:w="0"/>
          </w:tcMar>
          <w:vAlign w:val="center"/>
        </w:tcPr>
        <w:p>
          <w:pPr>
            <w:spacing w:after="0"/>
          </w:pPr>
          <w:r>
            <w:rPr>
              <w:rFonts w:ascii="Arial" w:cs="Arial" w:eastAsia="Arial" w:hAnsi="Arial"/>
              <w:b/>
              <w:bCs/>
              <w:color w:val="6B6B6B"/>
              <w:spacing w:val="60"/>
              <w:sz w:val="14"/>
              <w:szCs w:val="14"/>
            </w:rPr>
            <w:t xml:space="preserve">ASSOCIATION</w:t>
          </w:r>
        </w:p>
        <w:p>
          <w:pPr>
            <w:spacing w:after="0" w:before="10"/>
          </w:pPr>
          <w:r>
            <w:rPr>
              <w:rFonts w:ascii="Arial" w:cs="Arial" w:eastAsia="Arial" w:hAnsi="Arial"/>
              <w:b/>
              <w:bCs/>
              <w:color w:val="203058"/>
              <w:sz w:val="30"/>
              <w:szCs w:val="30"/>
            </w:rPr>
            <w:t xml:space="preserve">Le Petit Victor</w:t>
          </w:r>
        </w:p>
        <w:p>
          <w:pPr>
            <w:spacing w:before="20"/>
          </w:pPr>
          <w:r>
            <w:rPr>
              <w:rFonts w:ascii="Arial" w:cs="Arial" w:eastAsia="Arial" w:hAnsi="Arial"/>
              <w:color w:val="203058"/>
              <w:spacing w:val="30"/>
              <w:sz w:val="18"/>
              <w:szCs w:val="18"/>
            </w:rPr>
            <w:t xml:space="preserve">Neurodiversité &amp; Familles</w:t>
          </w:r>
        </w:p>
      </w:tc>
    </w:tr>
  </w:tbl>
  <w:p>
    <w:pPr>
      <w:pBdr>
        <w:bottom w:val="single" w:color="F0CE00" w:sz="12" w:space="1"/>
      </w:pBdr>
      <w:spacing w:after="0" w:before="5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203058"/>
      </w:r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4d20c24edb1fbc8315f9351f54346e0196f853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2026-06-08T11:05:59.095Z</dcterms:created>
  <dcterms:modified xsi:type="dcterms:W3CDTF">2026-06-08T11:05:59.095Z</dcterms:modified>
</cp:coreProperties>
</file>

<file path=docProps/custom.xml><?xml version="1.0" encoding="utf-8"?>
<Properties xmlns="http://schemas.openxmlformats.org/officeDocument/2006/custom-properties" xmlns:vt="http://schemas.openxmlformats.org/officeDocument/2006/docPropsVTypes"/>
</file>